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12810" w14:textId="1B73955E" w:rsidR="00C9488E" w:rsidRDefault="00190883">
      <w:pPr>
        <w:wordWrap w:val="0"/>
        <w:adjustRightInd/>
        <w:jc w:val="right"/>
        <w:rPr>
          <w:rFonts w:ascii="ＭＳ 明朝" w:cs="Times New Roman"/>
          <w:spacing w:val="2"/>
        </w:rPr>
      </w:pPr>
      <w:r>
        <w:rPr>
          <w:rFonts w:hint="eastAsia"/>
        </w:rPr>
        <w:t>令和</w:t>
      </w:r>
      <w:r>
        <w:rPr>
          <w:rFonts w:ascii="ＭＳ 明朝" w:hAnsi="ＭＳ 明朝"/>
        </w:rPr>
        <w:t>3</w:t>
      </w:r>
      <w:r>
        <w:rPr>
          <w:rFonts w:hint="eastAsia"/>
        </w:rPr>
        <w:t>年</w:t>
      </w:r>
      <w:r>
        <w:rPr>
          <w:rFonts w:ascii="ＭＳ 明朝" w:hAnsi="ＭＳ 明朝"/>
        </w:rPr>
        <w:t>7</w:t>
      </w:r>
      <w:r>
        <w:rPr>
          <w:rFonts w:hint="eastAsia"/>
        </w:rPr>
        <w:t>月</w:t>
      </w:r>
      <w:r w:rsidR="00AF4603">
        <w:rPr>
          <w:rFonts w:ascii="ＭＳ 明朝" w:hAnsi="ＭＳ 明朝"/>
        </w:rPr>
        <w:t>4</w:t>
      </w:r>
      <w:r>
        <w:rPr>
          <w:rFonts w:hint="eastAsia"/>
        </w:rPr>
        <w:t>日</w:t>
      </w:r>
    </w:p>
    <w:p w14:paraId="3CBAD6B6" w14:textId="77777777" w:rsidR="00C9488E" w:rsidRDefault="00190883">
      <w:pPr>
        <w:adjustRightInd/>
        <w:rPr>
          <w:rFonts w:ascii="ＭＳ 明朝" w:cs="Times New Roman"/>
          <w:spacing w:val="2"/>
        </w:rPr>
      </w:pPr>
      <w:r>
        <w:rPr>
          <w:rFonts w:hint="eastAsia"/>
        </w:rPr>
        <w:t>地方委員認定者各位</w:t>
      </w:r>
    </w:p>
    <w:p w14:paraId="66CBE958" w14:textId="77777777" w:rsidR="00C9488E" w:rsidRDefault="00190883">
      <w:pPr>
        <w:adjustRightInd/>
        <w:rPr>
          <w:rFonts w:ascii="ＭＳ 明朝" w:cs="Times New Roman"/>
          <w:spacing w:val="2"/>
        </w:rPr>
      </w:pPr>
      <w:r>
        <w:rPr>
          <w:rFonts w:hint="eastAsia"/>
        </w:rPr>
        <w:t>地方委員新規取得希望者各位</w:t>
      </w:r>
    </w:p>
    <w:p w14:paraId="37C3BE05" w14:textId="77777777" w:rsidR="00C9488E" w:rsidRDefault="00190883">
      <w:pPr>
        <w:wordWrap w:val="0"/>
        <w:adjustRightInd/>
        <w:jc w:val="right"/>
        <w:rPr>
          <w:rFonts w:ascii="ＭＳ 明朝" w:cs="Times New Roman"/>
          <w:spacing w:val="2"/>
        </w:rPr>
      </w:pPr>
      <w:r>
        <w:rPr>
          <w:rFonts w:hint="eastAsia"/>
        </w:rPr>
        <w:t>神奈川県弓道連盟</w:t>
      </w:r>
    </w:p>
    <w:p w14:paraId="6B5D929E" w14:textId="77777777" w:rsidR="00C9488E" w:rsidRDefault="00190883">
      <w:pPr>
        <w:wordWrap w:val="0"/>
        <w:adjustRightInd/>
        <w:jc w:val="right"/>
        <w:rPr>
          <w:rFonts w:ascii="ＭＳ 明朝" w:cs="Times New Roman"/>
          <w:spacing w:val="2"/>
        </w:rPr>
      </w:pPr>
      <w:r>
        <w:rPr>
          <w:rFonts w:hint="eastAsia"/>
        </w:rPr>
        <w:t>会長　依田　敏和</w:t>
      </w:r>
    </w:p>
    <w:p w14:paraId="7FCE9834" w14:textId="77777777" w:rsidR="00C9488E" w:rsidRDefault="00C9488E">
      <w:pPr>
        <w:adjustRightInd/>
        <w:rPr>
          <w:rFonts w:ascii="ＭＳ 明朝" w:cs="Times New Roman"/>
          <w:spacing w:val="2"/>
        </w:rPr>
      </w:pPr>
    </w:p>
    <w:p w14:paraId="33B1F6CE" w14:textId="77777777" w:rsidR="00C9488E" w:rsidRDefault="00190883">
      <w:pPr>
        <w:adjustRightInd/>
        <w:jc w:val="center"/>
        <w:rPr>
          <w:rFonts w:ascii="ＭＳ 明朝" w:cs="Times New Roman"/>
          <w:spacing w:val="2"/>
        </w:rPr>
      </w:pPr>
      <w:r>
        <w:rPr>
          <w:rFonts w:hint="eastAsia"/>
        </w:rPr>
        <w:t>地方委員（審査委員・講師・審判委員）更新要項</w:t>
      </w:r>
    </w:p>
    <w:p w14:paraId="4D5616AD" w14:textId="77777777" w:rsidR="00C9488E" w:rsidRDefault="00C9488E">
      <w:pPr>
        <w:adjustRightInd/>
        <w:rPr>
          <w:rFonts w:ascii="ＭＳ 明朝" w:cs="Times New Roman"/>
          <w:spacing w:val="2"/>
        </w:rPr>
      </w:pPr>
    </w:p>
    <w:p w14:paraId="7AB0BC84" w14:textId="77777777" w:rsidR="00C9488E" w:rsidRDefault="00190883">
      <w:pPr>
        <w:adjustRightInd/>
        <w:rPr>
          <w:rFonts w:ascii="ＭＳ 明朝" w:cs="Times New Roman"/>
          <w:spacing w:val="2"/>
        </w:rPr>
      </w:pPr>
      <w:r>
        <w:rPr>
          <w:rFonts w:hint="eastAsia"/>
        </w:rPr>
        <w:t xml:space="preserve">　コロナ感染症は未だ収束の兆しをみせず、困難な日が続いておりますが、皆様には斯道にお励みのこととお慶び申し上げます。</w:t>
      </w:r>
    </w:p>
    <w:p w14:paraId="693D13B4" w14:textId="77777777" w:rsidR="00C9488E" w:rsidRDefault="00190883">
      <w:pPr>
        <w:adjustRightInd/>
        <w:rPr>
          <w:rFonts w:ascii="ＭＳ 明朝" w:cs="Times New Roman"/>
          <w:spacing w:val="2"/>
        </w:rPr>
      </w:pPr>
      <w:r>
        <w:rPr>
          <w:rFonts w:hint="eastAsia"/>
        </w:rPr>
        <w:t xml:space="preserve">　さて、平成</w:t>
      </w:r>
      <w:r>
        <w:rPr>
          <w:rFonts w:ascii="ＭＳ 明朝" w:hAnsi="ＭＳ 明朝"/>
        </w:rPr>
        <w:t>29</w:t>
      </w:r>
      <w:r>
        <w:rPr>
          <w:rFonts w:hint="eastAsia"/>
        </w:rPr>
        <w:t>年に始まった全弓連地方委員制度ですが、有効期間は３年間と定められています。昨年初めての更新を迎えましたが、コロナ禍のため無条件で１年間の延長措置がとられました。本年も講習会の開催が困難のため課題レポート提出のみで対応するよう全弓連から通知がありました。課題は次ページをご覧下さい。尚参考資料の「令和３年度中央委員資料」は大部のため必要な箇所のみの抜粋としました。</w:t>
      </w:r>
    </w:p>
    <w:p w14:paraId="6729D50D" w14:textId="3140AECA" w:rsidR="00C9488E" w:rsidRDefault="00190883">
      <w:pPr>
        <w:adjustRightInd/>
        <w:rPr>
          <w:rFonts w:ascii="ＭＳ 明朝" w:cs="Times New Roman"/>
          <w:spacing w:val="2"/>
        </w:rPr>
      </w:pPr>
      <w:r>
        <w:rPr>
          <w:rFonts w:hint="eastAsia"/>
        </w:rPr>
        <w:t xml:space="preserve">　ご自身が更新対象に該当するかご確認の上、課題に回答し</w:t>
      </w:r>
      <w:r w:rsidR="005A540F">
        <w:rPr>
          <w:rFonts w:hint="eastAsia"/>
        </w:rPr>
        <w:t>下記期間中</w:t>
      </w:r>
      <w:r>
        <w:rPr>
          <w:rFonts w:hint="eastAsia"/>
        </w:rPr>
        <w:t>にご提出下さい。また新規に取得する方も受け付けます。課題は県連でまとめすべて全弓連に提出いたします。</w:t>
      </w:r>
    </w:p>
    <w:p w14:paraId="4ADF4CCE" w14:textId="77777777" w:rsidR="00C9488E" w:rsidRDefault="00C9488E">
      <w:pPr>
        <w:adjustRightInd/>
        <w:rPr>
          <w:rFonts w:ascii="ＭＳ 明朝" w:cs="Times New Roman"/>
          <w:spacing w:val="2"/>
        </w:rPr>
      </w:pPr>
    </w:p>
    <w:p w14:paraId="7392690D" w14:textId="77777777" w:rsidR="00C9488E" w:rsidRDefault="00190883">
      <w:pPr>
        <w:adjustRightInd/>
        <w:rPr>
          <w:rFonts w:ascii="ＭＳ 明朝" w:cs="Times New Roman"/>
          <w:spacing w:val="2"/>
        </w:rPr>
      </w:pPr>
      <w:r>
        <w:rPr>
          <w:rFonts w:hint="eastAsia"/>
        </w:rPr>
        <w:t>１．更新対象者</w:t>
      </w:r>
    </w:p>
    <w:p w14:paraId="52D51F58" w14:textId="6F56A038" w:rsidR="00C9488E" w:rsidRDefault="00190883">
      <w:pPr>
        <w:adjustRightInd/>
        <w:rPr>
          <w:rFonts w:ascii="ＭＳ 明朝" w:cs="Times New Roman"/>
          <w:spacing w:val="2"/>
        </w:rPr>
      </w:pPr>
      <w:r>
        <w:rPr>
          <w:rFonts w:hint="eastAsia"/>
        </w:rPr>
        <w:t xml:space="preserve">　次の（１）（２）の両方に該当する方は、次ページの３課題すべてに回答し、添付ファイルの「地方委員レポート用紙」を</w:t>
      </w:r>
      <w:r w:rsidR="00B704C3">
        <w:rPr>
          <w:rFonts w:cs="Times New Roman" w:hint="eastAsia"/>
        </w:rPr>
        <w:t>A4</w:t>
      </w:r>
      <w:r>
        <w:rPr>
          <w:rFonts w:hint="eastAsia"/>
        </w:rPr>
        <w:t>用紙に印刷し提出して下さい。手書き・パソコン入力どちらでも可。</w:t>
      </w:r>
      <w:r w:rsidR="003C08EB" w:rsidRPr="003C08EB">
        <w:rPr>
          <w:rFonts w:hint="eastAsia"/>
          <w:b/>
          <w:bCs/>
          <w:color w:val="FF0000"/>
        </w:rPr>
        <w:t>各課題１枚</w:t>
      </w:r>
      <w:r w:rsidR="003C08EB">
        <w:rPr>
          <w:rFonts w:hint="eastAsia"/>
        </w:rPr>
        <w:t>にまとめて下さい。</w:t>
      </w:r>
    </w:p>
    <w:p w14:paraId="5520441D" w14:textId="11CBE575" w:rsidR="00C9488E" w:rsidRDefault="00190883">
      <w:pPr>
        <w:adjustRightInd/>
        <w:rPr>
          <w:rFonts w:ascii="ＭＳ 明朝" w:cs="Times New Roman"/>
          <w:spacing w:val="2"/>
        </w:rPr>
      </w:pPr>
      <w:r>
        <w:rPr>
          <w:rFonts w:hint="eastAsia"/>
        </w:rPr>
        <w:t xml:space="preserve">　</w:t>
      </w:r>
      <w:r>
        <w:rPr>
          <w:rFonts w:hint="eastAsia"/>
          <w:b/>
          <w:bCs/>
          <w:color w:val="FF0000"/>
        </w:rPr>
        <w:t xml:space="preserve">提出　</w:t>
      </w:r>
      <w:r w:rsidR="00F37874" w:rsidRPr="00F37874">
        <w:rPr>
          <w:rFonts w:ascii="ＭＳ 明朝" w:hAnsi="ＭＳ 明朝" w:hint="eastAsia"/>
          <w:b/>
          <w:bCs/>
          <w:color w:val="FF0000"/>
        </w:rPr>
        <w:t>令和3年8月</w:t>
      </w:r>
      <w:r w:rsidR="00F37874">
        <w:rPr>
          <w:rFonts w:ascii="ＭＳ 明朝" w:hAnsi="ＭＳ 明朝" w:hint="eastAsia"/>
          <w:b/>
          <w:bCs/>
          <w:color w:val="FF0000"/>
        </w:rPr>
        <w:t>9</w:t>
      </w:r>
      <w:r w:rsidR="00F37874" w:rsidRPr="00F37874">
        <w:rPr>
          <w:rFonts w:ascii="ＭＳ 明朝" w:hAnsi="ＭＳ 明朝" w:hint="eastAsia"/>
          <w:b/>
          <w:bCs/>
          <w:color w:val="FF0000"/>
        </w:rPr>
        <w:t>日(月)</w:t>
      </w:r>
      <w:r w:rsidR="00F37874">
        <w:rPr>
          <w:rFonts w:hint="eastAsia"/>
          <w:b/>
          <w:bCs/>
          <w:color w:val="FF0000"/>
        </w:rPr>
        <w:t>～</w:t>
      </w:r>
      <w:r>
        <w:rPr>
          <w:rFonts w:ascii="ＭＳ 明朝" w:hAnsi="ＭＳ 明朝"/>
          <w:b/>
          <w:bCs/>
          <w:color w:val="FF0000"/>
        </w:rPr>
        <w:t>8</w:t>
      </w:r>
      <w:r>
        <w:rPr>
          <w:rFonts w:hint="eastAsia"/>
          <w:b/>
          <w:bCs/>
          <w:color w:val="FF0000"/>
        </w:rPr>
        <w:t>月</w:t>
      </w:r>
      <w:r>
        <w:rPr>
          <w:rFonts w:ascii="ＭＳ 明朝" w:hAnsi="ＭＳ 明朝"/>
          <w:b/>
          <w:bCs/>
          <w:color w:val="FF0000"/>
        </w:rPr>
        <w:t>31</w:t>
      </w:r>
      <w:r>
        <w:rPr>
          <w:rFonts w:hint="eastAsia"/>
          <w:b/>
          <w:bCs/>
          <w:color w:val="FF0000"/>
        </w:rPr>
        <w:t>日</w:t>
      </w:r>
      <w:r>
        <w:rPr>
          <w:rFonts w:ascii="ＭＳ 明朝" w:hAnsi="ＭＳ 明朝"/>
          <w:b/>
          <w:bCs/>
          <w:color w:val="FF0000"/>
        </w:rPr>
        <w:t>(</w:t>
      </w:r>
      <w:r>
        <w:rPr>
          <w:rFonts w:hint="eastAsia"/>
          <w:b/>
          <w:bCs/>
          <w:color w:val="FF0000"/>
        </w:rPr>
        <w:t>火</w:t>
      </w:r>
      <w:r>
        <w:rPr>
          <w:rFonts w:ascii="ＭＳ 明朝" w:hAnsi="ＭＳ 明朝"/>
          <w:b/>
          <w:bCs/>
          <w:color w:val="FF0000"/>
        </w:rPr>
        <w:t>)</w:t>
      </w:r>
      <w:r>
        <w:rPr>
          <w:rFonts w:hint="eastAsia"/>
          <w:b/>
          <w:bCs/>
          <w:color w:val="FF0000"/>
        </w:rPr>
        <w:t>必着</w:t>
      </w:r>
      <w:bookmarkStart w:id="0" w:name="_Hlk76057518"/>
      <w:r w:rsidR="00F37874">
        <w:rPr>
          <w:rFonts w:hint="eastAsia"/>
          <w:b/>
          <w:bCs/>
          <w:color w:val="FF0000"/>
        </w:rPr>
        <w:t>（提出期間厳守）</w:t>
      </w:r>
      <w:bookmarkEnd w:id="0"/>
    </w:p>
    <w:p w14:paraId="1349D1EE" w14:textId="01D448F5" w:rsidR="004E16F5" w:rsidRDefault="00190883">
      <w:pPr>
        <w:adjustRightInd/>
      </w:pPr>
      <w:r>
        <w:rPr>
          <w:rFonts w:hint="eastAsia"/>
        </w:rPr>
        <w:t>（１）「地方委員」有効期間が平成</w:t>
      </w:r>
      <w:r>
        <w:rPr>
          <w:rFonts w:ascii="ＭＳ 明朝" w:hAnsi="ＭＳ 明朝"/>
        </w:rPr>
        <w:t>32</w:t>
      </w:r>
      <w:r>
        <w:rPr>
          <w:rFonts w:hint="eastAsia"/>
        </w:rPr>
        <w:t>年度末または平成</w:t>
      </w:r>
      <w:r>
        <w:rPr>
          <w:rFonts w:ascii="ＭＳ 明朝" w:hAnsi="ＭＳ 明朝"/>
        </w:rPr>
        <w:t>33</w:t>
      </w:r>
      <w:r>
        <w:rPr>
          <w:rFonts w:hint="eastAsia"/>
        </w:rPr>
        <w:t>年度末</w:t>
      </w:r>
      <w:r w:rsidR="004E16F5">
        <w:rPr>
          <w:rFonts w:hint="eastAsia"/>
        </w:rPr>
        <w:t>。</w:t>
      </w:r>
      <w:r w:rsidR="00FB414B">
        <w:rPr>
          <w:rFonts w:hint="eastAsia"/>
        </w:rPr>
        <w:t>(</w:t>
      </w:r>
      <w:r w:rsidR="00FB414B">
        <w:rPr>
          <w:rFonts w:hint="eastAsia"/>
        </w:rPr>
        <w:t>認定証確認</w:t>
      </w:r>
      <w:r w:rsidR="00FB414B">
        <w:rPr>
          <w:rFonts w:hint="eastAsia"/>
        </w:rPr>
        <w:t>)</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21"/>
        <w:gridCol w:w="3900"/>
      </w:tblGrid>
      <w:tr w:rsidR="00B704C3" w14:paraId="404299E9" w14:textId="354EA1E8" w:rsidTr="00B704C3">
        <w:tblPrEx>
          <w:tblCellMar>
            <w:top w:w="0" w:type="dxa"/>
            <w:bottom w:w="0" w:type="dxa"/>
          </w:tblCellMar>
        </w:tblPrEx>
        <w:trPr>
          <w:trHeight w:val="270"/>
        </w:trPr>
        <w:tc>
          <w:tcPr>
            <w:tcW w:w="3821" w:type="dxa"/>
          </w:tcPr>
          <w:p w14:paraId="43D43D5B" w14:textId="52DA9E52" w:rsidR="00B704C3" w:rsidRDefault="00B704C3" w:rsidP="005A540F">
            <w:pPr>
              <w:adjustRightInd/>
            </w:pPr>
            <w:r>
              <w:rPr>
                <w:rFonts w:hint="eastAsia"/>
              </w:rPr>
              <w:t>平成</w:t>
            </w:r>
            <w:r>
              <w:rPr>
                <w:rFonts w:hint="eastAsia"/>
              </w:rPr>
              <w:t>32</w:t>
            </w:r>
            <w:r>
              <w:rPr>
                <w:rFonts w:hint="eastAsia"/>
              </w:rPr>
              <w:t>年度末</w:t>
            </w:r>
            <w:r w:rsidR="005A540F">
              <w:rPr>
                <w:rFonts w:hint="eastAsia"/>
              </w:rPr>
              <w:t>＝</w:t>
            </w:r>
            <w:r>
              <w:rPr>
                <w:rFonts w:hint="eastAsia"/>
              </w:rPr>
              <w:t>2021</w:t>
            </w:r>
            <w:r>
              <w:rPr>
                <w:rFonts w:hint="eastAsia"/>
              </w:rPr>
              <w:t>年</w:t>
            </w:r>
            <w:r>
              <w:rPr>
                <w:rFonts w:hint="eastAsia"/>
              </w:rPr>
              <w:t>3</w:t>
            </w:r>
            <w:r>
              <w:rPr>
                <w:rFonts w:hint="eastAsia"/>
              </w:rPr>
              <w:t>月</w:t>
            </w:r>
            <w:r>
              <w:rPr>
                <w:rFonts w:hint="eastAsia"/>
              </w:rPr>
              <w:t>31</w:t>
            </w:r>
            <w:r>
              <w:rPr>
                <w:rFonts w:hint="eastAsia"/>
              </w:rPr>
              <w:t>日</w:t>
            </w:r>
          </w:p>
        </w:tc>
        <w:tc>
          <w:tcPr>
            <w:tcW w:w="3900" w:type="dxa"/>
          </w:tcPr>
          <w:p w14:paraId="24A602FF" w14:textId="104EF765" w:rsidR="00B704C3" w:rsidRDefault="00B704C3">
            <w:pPr>
              <w:adjustRightInd/>
            </w:pPr>
            <w:r>
              <w:rPr>
                <w:rFonts w:hint="eastAsia"/>
              </w:rPr>
              <w:t>平成</w:t>
            </w:r>
            <w:r>
              <w:rPr>
                <w:rFonts w:hint="eastAsia"/>
              </w:rPr>
              <w:t>33</w:t>
            </w:r>
            <w:r>
              <w:rPr>
                <w:rFonts w:hint="eastAsia"/>
              </w:rPr>
              <w:t>年度末＝</w:t>
            </w:r>
            <w:r>
              <w:rPr>
                <w:rFonts w:hint="eastAsia"/>
              </w:rPr>
              <w:t>2022</w:t>
            </w:r>
            <w:r>
              <w:rPr>
                <w:rFonts w:hint="eastAsia"/>
              </w:rPr>
              <w:t>年</w:t>
            </w:r>
            <w:r>
              <w:rPr>
                <w:rFonts w:hint="eastAsia"/>
              </w:rPr>
              <w:t>3</w:t>
            </w:r>
            <w:r>
              <w:rPr>
                <w:rFonts w:hint="eastAsia"/>
              </w:rPr>
              <w:t>月</w:t>
            </w:r>
            <w:r>
              <w:rPr>
                <w:rFonts w:hint="eastAsia"/>
              </w:rPr>
              <w:t>31</w:t>
            </w:r>
            <w:r>
              <w:rPr>
                <w:rFonts w:hint="eastAsia"/>
              </w:rPr>
              <w:t>日</w:t>
            </w:r>
          </w:p>
        </w:tc>
      </w:tr>
    </w:tbl>
    <w:p w14:paraId="666EB315" w14:textId="66CE58F0" w:rsidR="00C9488E" w:rsidRDefault="00190883">
      <w:pPr>
        <w:adjustRightInd/>
        <w:rPr>
          <w:rFonts w:ascii="ＭＳ 明朝" w:cs="Times New Roman"/>
          <w:spacing w:val="2"/>
        </w:rPr>
      </w:pPr>
      <w:r>
        <w:rPr>
          <w:rFonts w:hint="eastAsia"/>
        </w:rPr>
        <w:t>（２）日本スポーツ協会「弓道コーチ１」の資格を有する方。但し地方委員制度発　　足時に</w:t>
      </w:r>
      <w:r>
        <w:rPr>
          <w:rFonts w:ascii="ＭＳ 明朝" w:hAnsi="ＭＳ 明朝"/>
        </w:rPr>
        <w:t>70</w:t>
      </w:r>
      <w:r>
        <w:rPr>
          <w:rFonts w:hint="eastAsia"/>
        </w:rPr>
        <w:t>歳以上で弓道コーチ１取得を免除された方は除く。</w:t>
      </w:r>
    </w:p>
    <w:p w14:paraId="3FD91C1F" w14:textId="77777777" w:rsidR="00C9488E" w:rsidRDefault="00C9488E">
      <w:pPr>
        <w:adjustRightInd/>
        <w:rPr>
          <w:rFonts w:ascii="ＭＳ 明朝" w:cs="Times New Roman"/>
          <w:spacing w:val="2"/>
        </w:rPr>
      </w:pPr>
    </w:p>
    <w:p w14:paraId="0718B5E5" w14:textId="77777777" w:rsidR="00C9488E" w:rsidRDefault="00190883">
      <w:pPr>
        <w:adjustRightInd/>
        <w:rPr>
          <w:rFonts w:ascii="ＭＳ 明朝" w:cs="Times New Roman"/>
          <w:spacing w:val="2"/>
        </w:rPr>
      </w:pPr>
      <w:r>
        <w:rPr>
          <w:rFonts w:hint="eastAsia"/>
        </w:rPr>
        <w:t>２．新規対象者</w:t>
      </w:r>
    </w:p>
    <w:p w14:paraId="5A06C37E" w14:textId="77777777" w:rsidR="00C9488E" w:rsidRDefault="00190883">
      <w:pPr>
        <w:adjustRightInd/>
        <w:rPr>
          <w:rFonts w:ascii="ＭＳ 明朝" w:cs="Times New Roman"/>
          <w:spacing w:val="2"/>
        </w:rPr>
      </w:pPr>
      <w:r>
        <w:rPr>
          <w:rFonts w:hint="eastAsia"/>
        </w:rPr>
        <w:t xml:space="preserve">　称号者かつ日本スポーツ協会「弓道コーチ１」の資格を有している方。課題は更新対象者と同じ。</w:t>
      </w:r>
    </w:p>
    <w:p w14:paraId="5086A68B" w14:textId="4F65102B" w:rsidR="00C9488E" w:rsidRDefault="00190883">
      <w:pPr>
        <w:adjustRightInd/>
        <w:rPr>
          <w:rFonts w:ascii="ＭＳ 明朝" w:cs="Times New Roman"/>
          <w:spacing w:val="2"/>
        </w:rPr>
      </w:pPr>
      <w:r>
        <w:rPr>
          <w:rFonts w:hint="eastAsia"/>
        </w:rPr>
        <w:t xml:space="preserve">　</w:t>
      </w:r>
      <w:r>
        <w:rPr>
          <w:rFonts w:hint="eastAsia"/>
          <w:b/>
          <w:bCs/>
          <w:color w:val="FF0000"/>
        </w:rPr>
        <w:t>提出　令和</w:t>
      </w:r>
      <w:r>
        <w:rPr>
          <w:rFonts w:ascii="ＭＳ 明朝" w:hAnsi="ＭＳ 明朝"/>
          <w:b/>
          <w:bCs/>
          <w:color w:val="FF0000"/>
        </w:rPr>
        <w:t>3</w:t>
      </w:r>
      <w:r>
        <w:rPr>
          <w:rFonts w:hint="eastAsia"/>
          <w:b/>
          <w:bCs/>
          <w:color w:val="FF0000"/>
        </w:rPr>
        <w:t>年</w:t>
      </w:r>
      <w:r w:rsidR="00F37874">
        <w:rPr>
          <w:rFonts w:ascii="ＭＳ 明朝" w:hAnsi="ＭＳ 明朝" w:hint="eastAsia"/>
          <w:b/>
          <w:bCs/>
          <w:color w:val="FF0000"/>
        </w:rPr>
        <w:t>1</w:t>
      </w:r>
      <w:r w:rsidR="00F37874">
        <w:rPr>
          <w:rFonts w:ascii="ＭＳ 明朝" w:hAnsi="ＭＳ 明朝"/>
          <w:b/>
          <w:bCs/>
          <w:color w:val="FF0000"/>
        </w:rPr>
        <w:t>2</w:t>
      </w:r>
      <w:r w:rsidR="00F37874">
        <w:rPr>
          <w:rFonts w:hint="eastAsia"/>
          <w:b/>
          <w:bCs/>
          <w:color w:val="FF0000"/>
        </w:rPr>
        <w:t>月</w:t>
      </w:r>
      <w:r w:rsidR="00F37874">
        <w:rPr>
          <w:rFonts w:ascii="ＭＳ 明朝" w:hAnsi="ＭＳ 明朝"/>
          <w:b/>
          <w:bCs/>
          <w:color w:val="FF0000"/>
        </w:rPr>
        <w:t>1</w:t>
      </w:r>
      <w:r w:rsidR="00F37874">
        <w:rPr>
          <w:rFonts w:hint="eastAsia"/>
          <w:b/>
          <w:bCs/>
          <w:color w:val="FF0000"/>
        </w:rPr>
        <w:t>日</w:t>
      </w:r>
      <w:r w:rsidR="00F37874" w:rsidRPr="00F37874">
        <w:rPr>
          <w:rFonts w:ascii="ＭＳ 明朝" w:hAnsi="ＭＳ 明朝" w:hint="eastAsia"/>
          <w:b/>
          <w:bCs/>
          <w:color w:val="FF0000"/>
        </w:rPr>
        <w:t>(水)～</w:t>
      </w:r>
      <w:r>
        <w:rPr>
          <w:rFonts w:ascii="ＭＳ 明朝" w:hAnsi="ＭＳ 明朝"/>
          <w:b/>
          <w:bCs/>
          <w:color w:val="FF0000"/>
        </w:rPr>
        <w:t>1</w:t>
      </w:r>
      <w:bookmarkStart w:id="1" w:name="_Hlk76057350"/>
      <w:r>
        <w:rPr>
          <w:rFonts w:ascii="ＭＳ 明朝" w:hAnsi="ＭＳ 明朝"/>
          <w:b/>
          <w:bCs/>
          <w:color w:val="FF0000"/>
        </w:rPr>
        <w:t>2</w:t>
      </w:r>
      <w:r>
        <w:rPr>
          <w:rFonts w:hint="eastAsia"/>
          <w:b/>
          <w:bCs/>
          <w:color w:val="FF0000"/>
        </w:rPr>
        <w:t>月</w:t>
      </w:r>
      <w:r>
        <w:rPr>
          <w:rFonts w:ascii="ＭＳ 明朝" w:hAnsi="ＭＳ 明朝"/>
          <w:b/>
          <w:bCs/>
          <w:color w:val="FF0000"/>
        </w:rPr>
        <w:t>18</w:t>
      </w:r>
      <w:r>
        <w:rPr>
          <w:rFonts w:hint="eastAsia"/>
          <w:b/>
          <w:bCs/>
          <w:color w:val="FF0000"/>
        </w:rPr>
        <w:t>日</w:t>
      </w:r>
      <w:bookmarkEnd w:id="1"/>
      <w:r>
        <w:rPr>
          <w:rFonts w:ascii="ＭＳ 明朝" w:hAnsi="ＭＳ 明朝"/>
          <w:b/>
          <w:bCs/>
          <w:color w:val="FF0000"/>
        </w:rPr>
        <w:t>(</w:t>
      </w:r>
      <w:r>
        <w:rPr>
          <w:rFonts w:hint="eastAsia"/>
          <w:b/>
          <w:bCs/>
          <w:color w:val="FF0000"/>
        </w:rPr>
        <w:t>土</w:t>
      </w:r>
      <w:r>
        <w:rPr>
          <w:rFonts w:ascii="ＭＳ 明朝" w:hAnsi="ＭＳ 明朝"/>
          <w:b/>
          <w:bCs/>
          <w:color w:val="FF0000"/>
        </w:rPr>
        <w:t>)</w:t>
      </w:r>
      <w:r>
        <w:rPr>
          <w:rFonts w:hint="eastAsia"/>
          <w:b/>
          <w:bCs/>
          <w:color w:val="FF0000"/>
        </w:rPr>
        <w:t>必着</w:t>
      </w:r>
      <w:r w:rsidR="00F37874">
        <w:rPr>
          <w:rFonts w:hint="eastAsia"/>
          <w:b/>
          <w:bCs/>
          <w:color w:val="FF0000"/>
        </w:rPr>
        <w:t>（提出期間厳守）</w:t>
      </w:r>
    </w:p>
    <w:p w14:paraId="58B0004E" w14:textId="77777777" w:rsidR="00C9488E" w:rsidRDefault="00C9488E">
      <w:pPr>
        <w:adjustRightInd/>
        <w:rPr>
          <w:rFonts w:ascii="ＭＳ 明朝" w:cs="Times New Roman"/>
          <w:spacing w:val="2"/>
        </w:rPr>
      </w:pPr>
    </w:p>
    <w:p w14:paraId="73089A0F" w14:textId="77777777" w:rsidR="00C9488E" w:rsidRDefault="00190883">
      <w:pPr>
        <w:adjustRightInd/>
        <w:rPr>
          <w:rFonts w:ascii="ＭＳ 明朝" w:cs="Times New Roman"/>
          <w:spacing w:val="2"/>
        </w:rPr>
      </w:pPr>
      <w:r>
        <w:rPr>
          <w:rFonts w:hint="eastAsia"/>
        </w:rPr>
        <w:t xml:space="preserve">３．提出方法　</w:t>
      </w:r>
      <w:r>
        <w:rPr>
          <w:rFonts w:cs="Times New Roman"/>
        </w:rPr>
        <w:t>IT</w:t>
      </w:r>
      <w:r>
        <w:rPr>
          <w:rFonts w:hint="eastAsia"/>
        </w:rPr>
        <w:t>事務所に郵送。</w:t>
      </w:r>
      <w:r>
        <w:rPr>
          <w:rFonts w:hint="eastAsia"/>
          <w:color w:val="FF0000"/>
        </w:rPr>
        <w:t>折り目をつけずに定形外で郵送</w:t>
      </w:r>
      <w:r>
        <w:rPr>
          <w:rFonts w:hint="eastAsia"/>
        </w:rPr>
        <w:t>して下さい。</w:t>
      </w:r>
    </w:p>
    <w:p w14:paraId="2C0B169B" w14:textId="77777777" w:rsidR="00C9488E" w:rsidRDefault="00190883">
      <w:pPr>
        <w:adjustRightInd/>
        <w:rPr>
          <w:rFonts w:ascii="ＭＳ 明朝" w:cs="Times New Roman"/>
          <w:spacing w:val="2"/>
        </w:rPr>
      </w:pPr>
      <w:r>
        <w:rPr>
          <w:rFonts w:hint="eastAsia"/>
        </w:rPr>
        <w:t xml:space="preserve">　　</w:t>
      </w:r>
      <w:r>
        <w:rPr>
          <w:rFonts w:hint="eastAsia"/>
          <w:color w:val="FF0000"/>
        </w:rPr>
        <w:t>封筒表に「更新地方委員」または「新規地方委員」と記入</w:t>
      </w:r>
      <w:r>
        <w:rPr>
          <w:rFonts w:hint="eastAsia"/>
        </w:rPr>
        <w:t>して投函。</w:t>
      </w:r>
    </w:p>
    <w:p w14:paraId="406EF42D" w14:textId="77777777" w:rsidR="00C9488E" w:rsidRDefault="00190883">
      <w:pPr>
        <w:adjustRightInd/>
        <w:rPr>
          <w:rFonts w:ascii="ＭＳ 明朝" w:cs="Times New Roman"/>
          <w:spacing w:val="2"/>
        </w:rPr>
      </w:pPr>
      <w:r>
        <w:rPr>
          <w:rFonts w:cs="Times New Roman"/>
        </w:rPr>
        <w:t xml:space="preserve">   </w:t>
      </w:r>
      <w:r>
        <w:rPr>
          <w:rFonts w:hint="eastAsia"/>
        </w:rPr>
        <w:t>〒</w:t>
      </w:r>
      <w:r>
        <w:rPr>
          <w:rFonts w:ascii="ＭＳ 明朝" w:hAnsi="ＭＳ 明朝"/>
        </w:rPr>
        <w:t>221</w:t>
      </w:r>
      <w:r>
        <w:rPr>
          <w:rFonts w:cs="Times New Roman"/>
        </w:rPr>
        <w:t>-</w:t>
      </w:r>
      <w:r>
        <w:rPr>
          <w:rFonts w:ascii="ＭＳ 明朝" w:hAnsi="ＭＳ 明朝"/>
        </w:rPr>
        <w:t>0802</w:t>
      </w:r>
      <w:r>
        <w:rPr>
          <w:rFonts w:hint="eastAsia"/>
        </w:rPr>
        <w:t xml:space="preserve">　横浜市神奈川区六角橋</w:t>
      </w:r>
      <w:r>
        <w:rPr>
          <w:rFonts w:ascii="ＭＳ 明朝" w:hAnsi="ＭＳ 明朝"/>
        </w:rPr>
        <w:t>6</w:t>
      </w:r>
      <w:r>
        <w:rPr>
          <w:rFonts w:cs="Times New Roman"/>
        </w:rPr>
        <w:t>-</w:t>
      </w:r>
      <w:r>
        <w:rPr>
          <w:rFonts w:ascii="ＭＳ 明朝" w:hAnsi="ＭＳ 明朝"/>
        </w:rPr>
        <w:t>28</w:t>
      </w:r>
      <w:r>
        <w:rPr>
          <w:rFonts w:cs="Times New Roman"/>
        </w:rPr>
        <w:t>-</w:t>
      </w:r>
      <w:r>
        <w:rPr>
          <w:rFonts w:ascii="ＭＳ 明朝" w:hAnsi="ＭＳ 明朝"/>
        </w:rPr>
        <w:t>20</w:t>
      </w:r>
      <w:r>
        <w:rPr>
          <w:rFonts w:cs="Times New Roman"/>
        </w:rPr>
        <w:t>-B-</w:t>
      </w:r>
      <w:r>
        <w:rPr>
          <w:rFonts w:ascii="ＭＳ 明朝" w:hAnsi="ＭＳ 明朝"/>
        </w:rPr>
        <w:t>103</w:t>
      </w:r>
      <w:r>
        <w:rPr>
          <w:rFonts w:hint="eastAsia"/>
        </w:rPr>
        <w:t xml:space="preserve">　神奈川県弓道連盟</w:t>
      </w:r>
      <w:r>
        <w:rPr>
          <w:rFonts w:cs="Times New Roman"/>
        </w:rPr>
        <w:t>IT</w:t>
      </w:r>
      <w:r>
        <w:rPr>
          <w:rFonts w:hint="eastAsia"/>
        </w:rPr>
        <w:t>事務所</w:t>
      </w:r>
    </w:p>
    <w:p w14:paraId="7B9A4134" w14:textId="77777777" w:rsidR="00C9488E" w:rsidRDefault="00C9488E">
      <w:pPr>
        <w:adjustRightInd/>
        <w:rPr>
          <w:rFonts w:ascii="ＭＳ 明朝" w:cs="Times New Roman"/>
          <w:spacing w:val="2"/>
        </w:rPr>
      </w:pPr>
    </w:p>
    <w:p w14:paraId="67C46671" w14:textId="208D17EA" w:rsidR="00C9488E" w:rsidRDefault="00190883">
      <w:pPr>
        <w:adjustRightInd/>
        <w:rPr>
          <w:rFonts w:ascii="ＭＳ 明朝" w:cs="Times New Roman"/>
          <w:spacing w:val="2"/>
        </w:rPr>
      </w:pPr>
      <w:r>
        <w:rPr>
          <w:rFonts w:hint="eastAsia"/>
        </w:rPr>
        <w:t>４．地方委員更新講習が</w:t>
      </w:r>
      <w:r>
        <w:rPr>
          <w:rFonts w:ascii="ＭＳ 明朝" w:hAnsi="ＭＳ 明朝"/>
        </w:rPr>
        <w:t>7</w:t>
      </w:r>
      <w:r>
        <w:rPr>
          <w:rFonts w:hint="eastAsia"/>
        </w:rPr>
        <w:t>月・</w:t>
      </w:r>
      <w:r>
        <w:rPr>
          <w:rFonts w:ascii="ＭＳ 明朝" w:hAnsi="ＭＳ 明朝"/>
        </w:rPr>
        <w:t>8</w:t>
      </w:r>
      <w:r>
        <w:rPr>
          <w:rFonts w:hint="eastAsia"/>
        </w:rPr>
        <w:t>月・</w:t>
      </w:r>
      <w:r>
        <w:rPr>
          <w:rFonts w:ascii="ＭＳ 明朝" w:hAnsi="ＭＳ 明朝"/>
        </w:rPr>
        <w:t>1</w:t>
      </w:r>
      <w:r>
        <w:rPr>
          <w:rFonts w:hint="eastAsia"/>
        </w:rPr>
        <w:t>月に予定されていましたが、すべて中止いたします。</w:t>
      </w:r>
    </w:p>
    <w:p w14:paraId="3C8C8E14" w14:textId="77777777" w:rsidR="00F63575" w:rsidRDefault="00F63575" w:rsidP="00F63575">
      <w:pPr>
        <w:adjustRightInd/>
        <w:rPr>
          <w:rFonts w:ascii="ＭＳ 明朝" w:cs="Times New Roman"/>
          <w:spacing w:val="2"/>
        </w:rPr>
      </w:pPr>
    </w:p>
    <w:p w14:paraId="65217702" w14:textId="08182B49" w:rsidR="005A540F" w:rsidRDefault="00190883" w:rsidP="0079357A">
      <w:pPr>
        <w:adjustRightInd/>
        <w:jc w:val="left"/>
        <w:rPr>
          <w:rStyle w:val="a5"/>
          <w:rFonts w:cs="Times New Roman"/>
        </w:rPr>
      </w:pPr>
      <w:r>
        <w:rPr>
          <w:rFonts w:hint="eastAsia"/>
        </w:rPr>
        <w:t xml:space="preserve">５．問合せ　メールにて指導部長　細田へ　　</w:t>
      </w:r>
      <w:hyperlink r:id="rId6" w:history="1">
        <w:r w:rsidR="0079357A" w:rsidRPr="007C68D4">
          <w:rPr>
            <w:rStyle w:val="a5"/>
            <w:rFonts w:cs="Times New Roman"/>
          </w:rPr>
          <w:t>kyudo</w:t>
        </w:r>
        <w:r w:rsidR="0079357A" w:rsidRPr="007C68D4">
          <w:rPr>
            <w:rStyle w:val="a5"/>
            <w:rFonts w:ascii="ＭＳ 明朝" w:hAnsi="ＭＳ 明朝"/>
          </w:rPr>
          <w:t>.</w:t>
        </w:r>
        <w:r w:rsidR="0079357A" w:rsidRPr="007C68D4">
          <w:rPr>
            <w:rStyle w:val="a5"/>
            <w:rFonts w:cs="Times New Roman"/>
          </w:rPr>
          <w:t>hosoda@gmail</w:t>
        </w:r>
        <w:r w:rsidR="0079357A" w:rsidRPr="007C68D4">
          <w:rPr>
            <w:rStyle w:val="a5"/>
            <w:rFonts w:ascii="ＭＳ 明朝" w:hAnsi="ＭＳ 明朝"/>
          </w:rPr>
          <w:t>.</w:t>
        </w:r>
        <w:r w:rsidR="0079357A" w:rsidRPr="007C68D4">
          <w:rPr>
            <w:rStyle w:val="a5"/>
            <w:rFonts w:cs="Times New Roman"/>
          </w:rPr>
          <w:t>com</w:t>
        </w:r>
      </w:hyperlink>
    </w:p>
    <w:tbl>
      <w:tblPr>
        <w:tblStyle w:val="a7"/>
        <w:tblW w:w="0" w:type="auto"/>
        <w:tblLook w:val="04A0" w:firstRow="1" w:lastRow="0" w:firstColumn="1" w:lastColumn="0" w:noHBand="0" w:noVBand="1"/>
      </w:tblPr>
      <w:tblGrid>
        <w:gridCol w:w="1696"/>
      </w:tblGrid>
      <w:tr w:rsidR="005A540F" w:rsidRPr="005A540F" w14:paraId="5F2F0DED" w14:textId="77777777" w:rsidTr="005A540F">
        <w:tc>
          <w:tcPr>
            <w:tcW w:w="1696" w:type="dxa"/>
          </w:tcPr>
          <w:p w14:paraId="3B5C4E27" w14:textId="77777777" w:rsidR="005A540F" w:rsidRPr="005A540F" w:rsidRDefault="005A540F" w:rsidP="005A540F">
            <w:pPr>
              <w:widowControl/>
              <w:overflowPunct/>
              <w:adjustRightInd/>
              <w:jc w:val="center"/>
              <w:textAlignment w:val="auto"/>
              <w:rPr>
                <w:rStyle w:val="a5"/>
                <w:rFonts w:cs="Times New Roman"/>
                <w:u w:val="none"/>
              </w:rPr>
            </w:pPr>
            <w:r w:rsidRPr="005A540F">
              <w:rPr>
                <w:rStyle w:val="a5"/>
                <w:rFonts w:cs="Times New Roman" w:hint="eastAsia"/>
                <w:color w:val="auto"/>
                <w:u w:val="none"/>
              </w:rPr>
              <w:lastRenderedPageBreak/>
              <w:t>全弓連通知</w:t>
            </w:r>
          </w:p>
        </w:tc>
      </w:tr>
    </w:tbl>
    <w:p w14:paraId="7D10C9BC" w14:textId="77777777" w:rsidR="0079357A" w:rsidRDefault="0079357A" w:rsidP="0079357A">
      <w:pPr>
        <w:adjustRightInd/>
        <w:jc w:val="left"/>
        <w:rPr>
          <w:rStyle w:val="a5"/>
          <w:rFonts w:cs="Times New Roman"/>
        </w:rPr>
      </w:pPr>
    </w:p>
    <w:p w14:paraId="2E9A1AE3" w14:textId="77777777" w:rsidR="005A540F" w:rsidRDefault="005A540F" w:rsidP="0079357A">
      <w:pPr>
        <w:adjustRightInd/>
        <w:jc w:val="left"/>
        <w:rPr>
          <w:rFonts w:cs="Times New Roman" w:hint="eastAsia"/>
        </w:rPr>
      </w:pPr>
    </w:p>
    <w:p w14:paraId="77C1C5FE" w14:textId="690649B5" w:rsidR="00C9488E" w:rsidRDefault="00190883" w:rsidP="0079357A">
      <w:pPr>
        <w:adjustRightInd/>
        <w:jc w:val="center"/>
        <w:rPr>
          <w:rFonts w:ascii="ＭＳ 明朝" w:cs="Times New Roman"/>
          <w:spacing w:val="2"/>
        </w:rPr>
      </w:pPr>
      <w:r>
        <w:rPr>
          <w:rFonts w:hint="eastAsia"/>
          <w:color w:val="333333"/>
        </w:rPr>
        <w:t>令和３年度本連盟公認資格認定制度地方委員資格の取扱いについて</w:t>
      </w:r>
    </w:p>
    <w:p w14:paraId="5FD5897F" w14:textId="77777777" w:rsidR="00C9488E" w:rsidRDefault="00C9488E">
      <w:pPr>
        <w:adjustRightInd/>
        <w:rPr>
          <w:rFonts w:ascii="ＭＳ 明朝" w:cs="Times New Roman"/>
          <w:spacing w:val="2"/>
        </w:rPr>
      </w:pPr>
    </w:p>
    <w:p w14:paraId="1E08C074" w14:textId="77777777" w:rsidR="00C9488E" w:rsidRDefault="00190883">
      <w:pPr>
        <w:adjustRightInd/>
        <w:rPr>
          <w:rFonts w:ascii="ＭＳ 明朝" w:cs="Times New Roman"/>
          <w:spacing w:val="2"/>
        </w:rPr>
      </w:pPr>
      <w:r>
        <w:rPr>
          <w:rFonts w:hint="eastAsia"/>
        </w:rPr>
        <w:t xml:space="preserve">　標記のこと、令和３年度の地方委員資格の「更新」及び「新規認定」については、新型コロナウイルス感染症拡大により、全国において従来通りの講習会の実施は難しい状況であり、このような状況を踏まえ、今年度は、課題レポートの提出により対応いたします。</w:t>
      </w:r>
    </w:p>
    <w:p w14:paraId="50CBEA85" w14:textId="77777777" w:rsidR="00C9488E" w:rsidRDefault="00190883">
      <w:pPr>
        <w:adjustRightInd/>
        <w:rPr>
          <w:rFonts w:ascii="ＭＳ 明朝" w:cs="Times New Roman"/>
          <w:spacing w:val="2"/>
        </w:rPr>
      </w:pPr>
      <w:r>
        <w:rPr>
          <w:rFonts w:hint="eastAsia"/>
        </w:rPr>
        <w:t xml:space="preserve">　課題レポートの提出に際しましては、「令和３年度中央委員資料」の本連盟指針を参考にご覧ください。</w:t>
      </w:r>
    </w:p>
    <w:p w14:paraId="39F0DBFD" w14:textId="77777777" w:rsidR="00C9488E" w:rsidRDefault="00190883">
      <w:pPr>
        <w:adjustRightInd/>
        <w:jc w:val="center"/>
        <w:rPr>
          <w:rFonts w:ascii="ＭＳ 明朝" w:cs="Times New Roman"/>
          <w:spacing w:val="2"/>
        </w:rPr>
      </w:pPr>
      <w:r>
        <w:rPr>
          <w:rFonts w:hint="eastAsia"/>
        </w:rPr>
        <w:t>記</w:t>
      </w:r>
    </w:p>
    <w:p w14:paraId="6834536C" w14:textId="77777777" w:rsidR="00C9488E" w:rsidRDefault="00C9488E">
      <w:pPr>
        <w:adjustRightInd/>
        <w:rPr>
          <w:rFonts w:ascii="ＭＳ 明朝" w:cs="Times New Roman"/>
          <w:spacing w:val="2"/>
        </w:rPr>
      </w:pPr>
    </w:p>
    <w:p w14:paraId="3A714042" w14:textId="77777777" w:rsidR="00C9488E" w:rsidRDefault="00190883">
      <w:pPr>
        <w:adjustRightInd/>
        <w:rPr>
          <w:rFonts w:ascii="ＭＳ 明朝" w:cs="Times New Roman"/>
          <w:spacing w:val="2"/>
        </w:rPr>
      </w:pPr>
      <w:r>
        <w:rPr>
          <w:rFonts w:hint="eastAsia"/>
        </w:rPr>
        <w:t>１．更新・新規認定に関わるレポート課題</w:t>
      </w:r>
    </w:p>
    <w:p w14:paraId="25BAFEA4" w14:textId="77777777" w:rsidR="00C9488E" w:rsidRDefault="00190883">
      <w:pPr>
        <w:adjustRightInd/>
        <w:rPr>
          <w:rFonts w:ascii="ＭＳ 明朝" w:cs="Times New Roman"/>
          <w:spacing w:val="2"/>
        </w:rPr>
      </w:pPr>
      <w:r>
        <w:rPr>
          <w:rFonts w:hint="eastAsia"/>
        </w:rPr>
        <w:t>次の</w:t>
      </w:r>
      <w:r>
        <w:rPr>
          <w:rFonts w:ascii="ＭＳ 明朝" w:hAnsi="ＭＳ 明朝"/>
        </w:rPr>
        <w:t>(1)</w:t>
      </w:r>
      <w:r>
        <w:rPr>
          <w:rFonts w:hint="eastAsia"/>
        </w:rPr>
        <w:t>～</w:t>
      </w:r>
      <w:r>
        <w:rPr>
          <w:rFonts w:ascii="ＭＳ 明朝" w:hAnsi="ＭＳ 明朝"/>
        </w:rPr>
        <w:t>(3)</w:t>
      </w:r>
      <w:r>
        <w:rPr>
          <w:rFonts w:hint="eastAsia"/>
        </w:rPr>
        <w:t>の全ての課題について、所定の様式にて提出ください。（ワープロ可）</w:t>
      </w:r>
    </w:p>
    <w:p w14:paraId="3E3FABE1" w14:textId="77777777" w:rsidR="0048541A" w:rsidRDefault="0048541A">
      <w:pPr>
        <w:adjustRightInd/>
      </w:pPr>
    </w:p>
    <w:p w14:paraId="11C7AB2E" w14:textId="6509A65A" w:rsidR="00C9488E" w:rsidRDefault="00190883">
      <w:pPr>
        <w:adjustRightInd/>
        <w:rPr>
          <w:rFonts w:ascii="ＭＳ 明朝" w:cs="Times New Roman"/>
          <w:spacing w:val="2"/>
        </w:rPr>
      </w:pPr>
      <w:r>
        <w:rPr>
          <w:rFonts w:hint="eastAsia"/>
        </w:rPr>
        <w:t>（１）地方委員としての心構えについて</w:t>
      </w:r>
    </w:p>
    <w:p w14:paraId="33FEAFC5" w14:textId="77777777" w:rsidR="00C9488E" w:rsidRDefault="00190883">
      <w:pPr>
        <w:adjustRightInd/>
        <w:rPr>
          <w:rFonts w:ascii="ＭＳ 明朝" w:cs="Times New Roman"/>
          <w:spacing w:val="2"/>
        </w:rPr>
      </w:pPr>
      <w:r>
        <w:rPr>
          <w:rFonts w:hint="eastAsia"/>
        </w:rPr>
        <w:t>本連盟の地方委員（審査委員・講師・審判委員）として、審査会・講習会・競技会に臨むにあたり、自身のあるべき姿勢や心構えについてどう考えていますか。</w:t>
      </w:r>
    </w:p>
    <w:p w14:paraId="4CA9EAEA" w14:textId="77777777" w:rsidR="00C9488E" w:rsidRDefault="00C9488E">
      <w:pPr>
        <w:adjustRightInd/>
        <w:rPr>
          <w:rFonts w:ascii="ＭＳ 明朝" w:cs="Times New Roman"/>
          <w:spacing w:val="2"/>
        </w:rPr>
      </w:pPr>
    </w:p>
    <w:p w14:paraId="2DA5DE63" w14:textId="77777777" w:rsidR="00C9488E" w:rsidRDefault="00190883">
      <w:pPr>
        <w:adjustRightInd/>
        <w:rPr>
          <w:rFonts w:ascii="ＭＳ 明朝" w:cs="Times New Roman"/>
          <w:spacing w:val="2"/>
        </w:rPr>
      </w:pPr>
      <w:r>
        <w:rPr>
          <w:rFonts w:hint="eastAsia"/>
        </w:rPr>
        <w:t>（２）公益法人としてのあり方について</w:t>
      </w:r>
    </w:p>
    <w:p w14:paraId="4F514B77" w14:textId="77777777" w:rsidR="00C9488E" w:rsidRDefault="00190883">
      <w:pPr>
        <w:adjustRightInd/>
        <w:rPr>
          <w:rFonts w:ascii="ＭＳ 明朝" w:cs="Times New Roman"/>
          <w:spacing w:val="2"/>
        </w:rPr>
      </w:pPr>
      <w:r>
        <w:rPr>
          <w:rFonts w:hint="eastAsia"/>
        </w:rPr>
        <w:t>公益法人として、全日本弓道連盟が担う社会的な意義と役割についてどう考えていますか。</w:t>
      </w:r>
    </w:p>
    <w:p w14:paraId="7CC8E35A" w14:textId="77777777" w:rsidR="00C9488E" w:rsidRDefault="00C9488E">
      <w:pPr>
        <w:adjustRightInd/>
        <w:rPr>
          <w:rFonts w:ascii="ＭＳ 明朝" w:cs="Times New Roman"/>
          <w:spacing w:val="2"/>
        </w:rPr>
      </w:pPr>
    </w:p>
    <w:p w14:paraId="41C6ECB4" w14:textId="77777777" w:rsidR="00C9488E" w:rsidRDefault="00190883">
      <w:pPr>
        <w:adjustRightInd/>
        <w:rPr>
          <w:rFonts w:ascii="ＭＳ 明朝" w:cs="Times New Roman"/>
          <w:spacing w:val="2"/>
        </w:rPr>
      </w:pPr>
      <w:r>
        <w:rPr>
          <w:rFonts w:hint="eastAsia"/>
        </w:rPr>
        <w:t>（３）自然環境保護の観点から見た矢羽問題について／課題と考え方について</w:t>
      </w:r>
    </w:p>
    <w:p w14:paraId="07739CB8" w14:textId="77777777" w:rsidR="00C9488E" w:rsidRDefault="00190883">
      <w:pPr>
        <w:adjustRightInd/>
        <w:rPr>
          <w:rFonts w:ascii="ＭＳ 明朝" w:cs="Times New Roman"/>
          <w:spacing w:val="2"/>
        </w:rPr>
      </w:pPr>
      <w:r>
        <w:rPr>
          <w:rFonts w:hint="eastAsia"/>
        </w:rPr>
        <w:t>指導的な立場にある者として、矢羽問題について、全日本弓道連盟として、あなた自身として、どのように取り組んでいくことが重要と考えていますか。</w:t>
      </w:r>
    </w:p>
    <w:p w14:paraId="795004D3" w14:textId="775D5C02" w:rsidR="00F63575" w:rsidRDefault="00190883">
      <w:pPr>
        <w:adjustRightInd/>
      </w:pPr>
      <w:r>
        <w:rPr>
          <w:rFonts w:hint="eastAsia"/>
        </w:rPr>
        <w:t>加えて猛禽類の矢羽の取扱いについて、自然環境保護の観点からどうすべきと考えていますか。</w:t>
      </w:r>
    </w:p>
    <w:p w14:paraId="32897D35" w14:textId="03860695" w:rsidR="00E92970" w:rsidRPr="00E92970" w:rsidRDefault="00E92970" w:rsidP="00E92970">
      <w:pPr>
        <w:widowControl/>
        <w:overflowPunct/>
        <w:adjustRightInd/>
        <w:jc w:val="left"/>
        <w:textAlignment w:val="auto"/>
      </w:pPr>
    </w:p>
    <w:sectPr w:rsidR="00E92970" w:rsidRPr="00E92970" w:rsidSect="004E16F5">
      <w:type w:val="continuous"/>
      <w:pgSz w:w="11906" w:h="16838" w:code="9"/>
      <w:pgMar w:top="1134" w:right="1418" w:bottom="1134" w:left="1418" w:header="720" w:footer="720" w:gutter="0"/>
      <w:pgNumType w:start="1"/>
      <w:cols w:space="720"/>
      <w:noEndnote/>
      <w:docGrid w:type="linesAndChars" w:linePitch="333"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51DEC" w14:textId="77777777" w:rsidR="00940C29" w:rsidRDefault="00940C29">
      <w:r>
        <w:separator/>
      </w:r>
    </w:p>
  </w:endnote>
  <w:endnote w:type="continuationSeparator" w:id="0">
    <w:p w14:paraId="22F072CC" w14:textId="77777777" w:rsidR="00940C29" w:rsidRDefault="00940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64D5E" w14:textId="77777777" w:rsidR="00940C29" w:rsidRDefault="00940C29">
      <w:r>
        <w:rPr>
          <w:rFonts w:ascii="ＭＳ 明朝" w:cs="Times New Roman"/>
          <w:color w:val="auto"/>
          <w:sz w:val="2"/>
          <w:szCs w:val="2"/>
        </w:rPr>
        <w:continuationSeparator/>
      </w:r>
    </w:p>
  </w:footnote>
  <w:footnote w:type="continuationSeparator" w:id="0">
    <w:p w14:paraId="2CDEBB0C" w14:textId="77777777" w:rsidR="00940C29" w:rsidRDefault="00940C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980"/>
  <w:hyphenationZone w:val="0"/>
  <w:drawingGridHorizontalSpacing w:val="819"/>
  <w:drawingGridVerticalSpacing w:val="333"/>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4E0"/>
    <w:rsid w:val="000A6AEA"/>
    <w:rsid w:val="00190883"/>
    <w:rsid w:val="003C08EB"/>
    <w:rsid w:val="003D6BFA"/>
    <w:rsid w:val="0048541A"/>
    <w:rsid w:val="004E16F5"/>
    <w:rsid w:val="005A540F"/>
    <w:rsid w:val="005D459B"/>
    <w:rsid w:val="0079357A"/>
    <w:rsid w:val="00940C29"/>
    <w:rsid w:val="00AF4603"/>
    <w:rsid w:val="00B704C3"/>
    <w:rsid w:val="00C034E0"/>
    <w:rsid w:val="00C9488E"/>
    <w:rsid w:val="00CE72E8"/>
    <w:rsid w:val="00D434C9"/>
    <w:rsid w:val="00E92970"/>
    <w:rsid w:val="00F37874"/>
    <w:rsid w:val="00F63575"/>
    <w:rsid w:val="00FB41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C0A572C"/>
  <w14:defaultImageDpi w14:val="0"/>
  <w15:docId w15:val="{676BD9CB-C041-45FF-B0FA-B42C9C044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4"/>
      <w:szCs w:val="24"/>
      <w:vertAlign w:val="superscript"/>
    </w:rPr>
  </w:style>
  <w:style w:type="character" w:customStyle="1" w:styleId="a4">
    <w:name w:val="脚注ｴﾘｱ(標準)"/>
    <w:uiPriority w:val="99"/>
  </w:style>
  <w:style w:type="character" w:styleId="a5">
    <w:name w:val="Hyperlink"/>
    <w:basedOn w:val="a0"/>
    <w:uiPriority w:val="99"/>
    <w:unhideWhenUsed/>
    <w:rsid w:val="0079357A"/>
    <w:rPr>
      <w:color w:val="0563C1" w:themeColor="hyperlink"/>
      <w:u w:val="single"/>
    </w:rPr>
  </w:style>
  <w:style w:type="character" w:styleId="a6">
    <w:name w:val="Unresolved Mention"/>
    <w:basedOn w:val="a0"/>
    <w:uiPriority w:val="99"/>
    <w:semiHidden/>
    <w:unhideWhenUsed/>
    <w:rsid w:val="0079357A"/>
    <w:rPr>
      <w:color w:val="605E5C"/>
      <w:shd w:val="clear" w:color="auto" w:fill="E1DFDD"/>
    </w:rPr>
  </w:style>
  <w:style w:type="table" w:styleId="a7">
    <w:name w:val="Table Grid"/>
    <w:basedOn w:val="a1"/>
    <w:uiPriority w:val="39"/>
    <w:rsid w:val="005A54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yudo.hosoda@gmail.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244</Words>
  <Characters>1392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hsd.1203@gmail.com</dc:creator>
  <cp:keywords/>
  <dc:description/>
  <cp:lastModifiedBy>細田 悦朗</cp:lastModifiedBy>
  <cp:revision>13</cp:revision>
  <cp:lastPrinted>2021-07-04T04:50:00Z</cp:lastPrinted>
  <dcterms:created xsi:type="dcterms:W3CDTF">2021-07-01T09:08:00Z</dcterms:created>
  <dcterms:modified xsi:type="dcterms:W3CDTF">2021-07-04T05:13:00Z</dcterms:modified>
</cp:coreProperties>
</file>